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09D" w:rsidRPr="000C32D6" w:rsidRDefault="0047209D" w:rsidP="0047209D">
      <w:pPr>
        <w:rPr>
          <w:rFonts w:ascii="Gill Sans MT" w:hAnsi="Gill Sans MT"/>
          <w:lang w:val="en-US"/>
        </w:rPr>
      </w:pPr>
      <w:bookmarkStart w:id="0" w:name="_GoBack"/>
      <w:bookmarkEnd w:id="0"/>
      <w:r w:rsidRPr="000C32D6">
        <w:rPr>
          <w:rFonts w:ascii="Gill Sans MT" w:hAnsi="Gill Sans MT"/>
          <w:lang w:val="en-US"/>
        </w:rPr>
        <w:t xml:space="preserve">Welcome to the </w:t>
      </w:r>
      <w:r w:rsidR="001A33AA" w:rsidRPr="000C32D6">
        <w:rPr>
          <w:rFonts w:ascii="Gill Sans MT" w:hAnsi="Gill Sans MT"/>
          <w:lang w:val="en-US"/>
        </w:rPr>
        <w:t xml:space="preserve">QEMCO </w:t>
      </w:r>
      <w:r w:rsidRPr="000C32D6">
        <w:rPr>
          <w:rFonts w:ascii="Gill Sans MT" w:hAnsi="Gill Sans MT"/>
          <w:lang w:val="en-US"/>
        </w:rPr>
        <w:t xml:space="preserve">website. The </w:t>
      </w:r>
      <w:r w:rsidR="001A33AA" w:rsidRPr="000C32D6">
        <w:rPr>
          <w:rFonts w:ascii="Gill Sans MT" w:hAnsi="Gill Sans MT"/>
          <w:lang w:val="en-US"/>
        </w:rPr>
        <w:t xml:space="preserve">QEMCO </w:t>
      </w:r>
      <w:r w:rsidRPr="000C32D6">
        <w:rPr>
          <w:rFonts w:ascii="Gill Sans MT" w:hAnsi="Gill Sans MT"/>
          <w:lang w:val="en-US"/>
        </w:rPr>
        <w:t>website is owned and operated by QLD Expanded Metals Pty Ltd trading as QEMCO ABN 38 153 028 365  ("QLD Expanded Metals Pty Ltd trading as QEMCO", "we" or "us") on behalf of itself and its related bodies corporate.</w:t>
      </w:r>
    </w:p>
    <w:p w:rsidR="0047209D" w:rsidRPr="000C32D6" w:rsidRDefault="0047209D" w:rsidP="0047209D">
      <w:pPr>
        <w:numPr>
          <w:ilvl w:val="0"/>
          <w:numId w:val="1"/>
        </w:numPr>
        <w:rPr>
          <w:rFonts w:ascii="Gill Sans MT" w:eastAsia="Times New Roman" w:hAnsi="Gill Sans MT"/>
          <w:lang w:val="en-US"/>
        </w:rPr>
      </w:pPr>
      <w:r w:rsidRPr="000C32D6">
        <w:rPr>
          <w:rFonts w:ascii="Gill Sans MT" w:eastAsia="Times New Roman" w:hAnsi="Gill Sans MT"/>
          <w:lang w:val="en-US"/>
        </w:rPr>
        <w:t>Protecting your privacy</w:t>
      </w:r>
    </w:p>
    <w:p w:rsidR="0047209D" w:rsidRPr="000C32D6" w:rsidRDefault="0047209D" w:rsidP="0047209D">
      <w:pPr>
        <w:numPr>
          <w:ilvl w:val="1"/>
          <w:numId w:val="1"/>
        </w:numPr>
        <w:rPr>
          <w:rFonts w:ascii="Gill Sans MT" w:eastAsia="Times New Roman" w:hAnsi="Gill Sans MT"/>
          <w:lang w:val="en-US"/>
        </w:rPr>
      </w:pPr>
      <w:r w:rsidRPr="000C32D6">
        <w:rPr>
          <w:rFonts w:ascii="Gill Sans MT" w:eastAsia="Times New Roman" w:hAnsi="Gill Sans MT"/>
          <w:lang w:val="en-US"/>
        </w:rPr>
        <w:t>We are committed to protecting your privacy and to upholding the privacy principles set out in the Australian Privacy Principles under the Privacy Act 1988 ("the Privacy Act").</w:t>
      </w:r>
    </w:p>
    <w:p w:rsidR="0047209D" w:rsidRPr="000C32D6" w:rsidRDefault="0047209D" w:rsidP="0047209D">
      <w:pPr>
        <w:numPr>
          <w:ilvl w:val="1"/>
          <w:numId w:val="1"/>
        </w:numPr>
        <w:rPr>
          <w:rFonts w:ascii="Gill Sans MT" w:eastAsia="Times New Roman" w:hAnsi="Gill Sans MT"/>
          <w:lang w:val="en-US"/>
        </w:rPr>
      </w:pPr>
      <w:r w:rsidRPr="000C32D6">
        <w:rPr>
          <w:rFonts w:ascii="Gill Sans MT" w:eastAsia="Times New Roman" w:hAnsi="Gill Sans MT"/>
          <w:lang w:val="en-US"/>
        </w:rPr>
        <w:t xml:space="preserve">Set out below is the information which we are required under the Australian Privacy Principles to give you, as a user of the </w:t>
      </w:r>
      <w:r w:rsidR="001A33AA" w:rsidRPr="000C32D6">
        <w:rPr>
          <w:rFonts w:ascii="Gill Sans MT" w:hAnsi="Gill Sans MT"/>
          <w:lang w:val="en-US"/>
        </w:rPr>
        <w:t xml:space="preserve">QEMCO </w:t>
      </w:r>
      <w:r w:rsidRPr="000C32D6">
        <w:rPr>
          <w:rFonts w:ascii="Gill Sans MT" w:eastAsia="Times New Roman" w:hAnsi="Gill Sans MT"/>
          <w:lang w:val="en-US"/>
        </w:rPr>
        <w:t>website.</w:t>
      </w:r>
    </w:p>
    <w:p w:rsidR="0047209D" w:rsidRPr="000C32D6" w:rsidRDefault="0047209D" w:rsidP="0047209D">
      <w:pPr>
        <w:numPr>
          <w:ilvl w:val="1"/>
          <w:numId w:val="1"/>
        </w:numPr>
        <w:rPr>
          <w:rFonts w:ascii="Gill Sans MT" w:eastAsia="Times New Roman" w:hAnsi="Gill Sans MT"/>
          <w:lang w:val="en-US"/>
        </w:rPr>
      </w:pPr>
      <w:r w:rsidRPr="000C32D6">
        <w:rPr>
          <w:rFonts w:ascii="Gill Sans MT" w:eastAsia="Times New Roman" w:hAnsi="Gill Sans MT"/>
          <w:lang w:val="en-US"/>
        </w:rPr>
        <w:t xml:space="preserve">By accessing and using the </w:t>
      </w:r>
      <w:r w:rsidR="001A33AA" w:rsidRPr="000C32D6">
        <w:rPr>
          <w:rFonts w:ascii="Gill Sans MT" w:hAnsi="Gill Sans MT"/>
          <w:lang w:val="en-US"/>
        </w:rPr>
        <w:t xml:space="preserve">QEMCO </w:t>
      </w:r>
      <w:r w:rsidRPr="000C32D6">
        <w:rPr>
          <w:rFonts w:ascii="Gill Sans MT" w:eastAsia="Times New Roman" w:hAnsi="Gill Sans MT"/>
          <w:lang w:val="en-US"/>
        </w:rPr>
        <w:t>website or by submitting information to us, you consent to us using and disclosing your personal information in the ways described in this Privacy Statement.</w:t>
      </w:r>
    </w:p>
    <w:p w:rsidR="0047209D" w:rsidRPr="000C32D6" w:rsidRDefault="0047209D" w:rsidP="0047209D">
      <w:pPr>
        <w:numPr>
          <w:ilvl w:val="1"/>
          <w:numId w:val="1"/>
        </w:numPr>
        <w:rPr>
          <w:rFonts w:ascii="Gill Sans MT" w:eastAsia="Times New Roman" w:hAnsi="Gill Sans MT"/>
          <w:lang w:val="en-US"/>
        </w:rPr>
      </w:pPr>
      <w:r w:rsidRPr="000C32D6">
        <w:rPr>
          <w:rFonts w:ascii="Gill Sans MT" w:eastAsia="Times New Roman" w:hAnsi="Gill Sans MT"/>
          <w:lang w:val="en-US"/>
        </w:rPr>
        <w:t>We recommend that you keep a copy of this Privacy Statement for future reference.</w:t>
      </w:r>
    </w:p>
    <w:p w:rsidR="0047209D" w:rsidRPr="000C32D6" w:rsidRDefault="0047209D" w:rsidP="0047209D">
      <w:pPr>
        <w:numPr>
          <w:ilvl w:val="0"/>
          <w:numId w:val="1"/>
        </w:numPr>
        <w:rPr>
          <w:rFonts w:ascii="Gill Sans MT" w:eastAsia="Times New Roman" w:hAnsi="Gill Sans MT"/>
          <w:lang w:val="en-US"/>
        </w:rPr>
      </w:pPr>
      <w:r w:rsidRPr="000C32D6">
        <w:rPr>
          <w:rFonts w:ascii="Gill Sans MT" w:eastAsia="Times New Roman" w:hAnsi="Gill Sans MT"/>
          <w:lang w:val="en-US"/>
        </w:rPr>
        <w:t>Your personal information</w:t>
      </w:r>
    </w:p>
    <w:p w:rsidR="0047209D" w:rsidRPr="000C32D6" w:rsidRDefault="0047209D" w:rsidP="0047209D">
      <w:pPr>
        <w:numPr>
          <w:ilvl w:val="1"/>
          <w:numId w:val="2"/>
        </w:numPr>
        <w:rPr>
          <w:rFonts w:ascii="Gill Sans MT" w:eastAsia="Times New Roman" w:hAnsi="Gill Sans MT"/>
          <w:lang w:val="en-US"/>
        </w:rPr>
      </w:pPr>
      <w:r w:rsidRPr="000C32D6">
        <w:rPr>
          <w:rFonts w:ascii="Gill Sans MT" w:eastAsia="Times New Roman" w:hAnsi="Gill Sans MT"/>
          <w:lang w:val="en-US"/>
        </w:rPr>
        <w:t>We may hold a variety of personal information about you, including your name, date of birth, your current and previous addresses, your phone number, e-mail address, and your occupation.</w:t>
      </w:r>
    </w:p>
    <w:p w:rsidR="0047209D" w:rsidRPr="000C32D6" w:rsidRDefault="0047209D" w:rsidP="0047209D">
      <w:pPr>
        <w:numPr>
          <w:ilvl w:val="1"/>
          <w:numId w:val="2"/>
        </w:numPr>
        <w:rPr>
          <w:rFonts w:ascii="Gill Sans MT" w:eastAsia="Times New Roman" w:hAnsi="Gill Sans MT"/>
          <w:lang w:val="en-US"/>
        </w:rPr>
      </w:pPr>
      <w:r w:rsidRPr="000C32D6">
        <w:rPr>
          <w:rFonts w:ascii="Gill Sans MT" w:eastAsia="Times New Roman" w:hAnsi="Gill Sans MT"/>
          <w:lang w:val="en-US"/>
        </w:rPr>
        <w:t>Occasionally, we may ask you for personal information about other people - for example, your customers or other authorised representatives. If you choose to disclose this information to us, we rely on you to tell those individuals that you are giving their personal information to us.</w:t>
      </w:r>
    </w:p>
    <w:p w:rsidR="0047209D" w:rsidRPr="000C32D6" w:rsidRDefault="0047209D" w:rsidP="0047209D">
      <w:pPr>
        <w:numPr>
          <w:ilvl w:val="1"/>
          <w:numId w:val="2"/>
        </w:numPr>
        <w:rPr>
          <w:rFonts w:ascii="Gill Sans MT" w:eastAsia="Times New Roman" w:hAnsi="Gill Sans MT"/>
          <w:lang w:val="en-US"/>
        </w:rPr>
      </w:pPr>
      <w:r w:rsidRPr="000C32D6">
        <w:rPr>
          <w:rFonts w:ascii="Gill Sans MT" w:eastAsia="Times New Roman" w:hAnsi="Gill Sans MT"/>
          <w:lang w:val="en-US"/>
        </w:rPr>
        <w:t xml:space="preserve">If you choose not to give personal information to us, we may not be able to provide you with access to some or all of the </w:t>
      </w:r>
      <w:r w:rsidR="001A33AA" w:rsidRPr="000C32D6">
        <w:rPr>
          <w:rFonts w:ascii="Gill Sans MT" w:hAnsi="Gill Sans MT"/>
          <w:lang w:val="en-US"/>
        </w:rPr>
        <w:t xml:space="preserve">QEMCO </w:t>
      </w:r>
      <w:r w:rsidRPr="000C32D6">
        <w:rPr>
          <w:rFonts w:ascii="Gill Sans MT" w:eastAsia="Times New Roman" w:hAnsi="Gill Sans MT"/>
          <w:lang w:val="en-US"/>
        </w:rPr>
        <w:t>website or to our other products and services.</w:t>
      </w:r>
    </w:p>
    <w:p w:rsidR="0047209D" w:rsidRPr="000C32D6" w:rsidRDefault="0047209D" w:rsidP="0047209D">
      <w:pPr>
        <w:numPr>
          <w:ilvl w:val="1"/>
          <w:numId w:val="2"/>
        </w:numPr>
        <w:rPr>
          <w:rFonts w:ascii="Gill Sans MT" w:eastAsia="Times New Roman" w:hAnsi="Gill Sans MT"/>
          <w:lang w:val="en-US"/>
        </w:rPr>
      </w:pPr>
      <w:r w:rsidRPr="000C32D6">
        <w:rPr>
          <w:rFonts w:ascii="Gill Sans MT" w:eastAsia="Times New Roman" w:hAnsi="Gill Sans MT"/>
          <w:lang w:val="en-US"/>
        </w:rPr>
        <w:t xml:space="preserve">Where lawful and practical, you have the right to remain anonymous or to make use of a pseudonym, however if you choose to remain anonymous or to use a pseudonym, we may not be able to provide you with access to some or all of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 or to our other products or services.</w:t>
      </w:r>
    </w:p>
    <w:p w:rsidR="0047209D" w:rsidRPr="000C32D6" w:rsidRDefault="0047209D" w:rsidP="0047209D">
      <w:pPr>
        <w:numPr>
          <w:ilvl w:val="0"/>
          <w:numId w:val="2"/>
        </w:numPr>
        <w:rPr>
          <w:rFonts w:ascii="Gill Sans MT" w:eastAsia="Times New Roman" w:hAnsi="Gill Sans MT"/>
          <w:lang w:val="en-US"/>
        </w:rPr>
      </w:pPr>
      <w:r w:rsidRPr="000C32D6">
        <w:rPr>
          <w:rFonts w:ascii="Gill Sans MT" w:eastAsia="Times New Roman" w:hAnsi="Gill Sans MT"/>
          <w:lang w:val="en-US"/>
        </w:rPr>
        <w:t>When we collect personal information</w:t>
      </w:r>
    </w:p>
    <w:p w:rsidR="0047209D" w:rsidRPr="000C32D6" w:rsidRDefault="0047209D" w:rsidP="0047209D">
      <w:pPr>
        <w:numPr>
          <w:ilvl w:val="1"/>
          <w:numId w:val="3"/>
        </w:numPr>
        <w:rPr>
          <w:rFonts w:ascii="Gill Sans MT" w:eastAsia="Times New Roman" w:hAnsi="Gill Sans MT"/>
          <w:lang w:val="en-US"/>
        </w:rPr>
      </w:pPr>
      <w:r w:rsidRPr="000C32D6">
        <w:rPr>
          <w:rFonts w:ascii="Gill Sans MT" w:eastAsia="Times New Roman" w:hAnsi="Gill Sans MT"/>
          <w:lang w:val="en-US"/>
        </w:rPr>
        <w:t>We will only collect your personal information where:</w:t>
      </w:r>
    </w:p>
    <w:p w:rsidR="0047209D" w:rsidRPr="000C32D6" w:rsidRDefault="0047209D" w:rsidP="0047209D">
      <w:pPr>
        <w:numPr>
          <w:ilvl w:val="2"/>
          <w:numId w:val="3"/>
        </w:numPr>
        <w:rPr>
          <w:rFonts w:ascii="Gill Sans MT" w:eastAsia="Times New Roman" w:hAnsi="Gill Sans MT"/>
          <w:lang w:val="en-US"/>
        </w:rPr>
      </w:pPr>
      <w:r w:rsidRPr="000C32D6">
        <w:rPr>
          <w:rFonts w:ascii="Gill Sans MT" w:eastAsia="Times New Roman" w:hAnsi="Gill Sans MT"/>
          <w:lang w:val="en-US"/>
        </w:rPr>
        <w:t>it is reasonably necessary for us to pursue one or more of our functions or activities; or</w:t>
      </w:r>
    </w:p>
    <w:p w:rsidR="0047209D" w:rsidRPr="000C32D6" w:rsidRDefault="0047209D" w:rsidP="0047209D">
      <w:pPr>
        <w:numPr>
          <w:ilvl w:val="2"/>
          <w:numId w:val="3"/>
        </w:numPr>
        <w:rPr>
          <w:rFonts w:ascii="Gill Sans MT" w:eastAsia="Times New Roman" w:hAnsi="Gill Sans MT"/>
          <w:lang w:val="en-US"/>
        </w:rPr>
      </w:pPr>
      <w:r w:rsidRPr="000C32D6">
        <w:rPr>
          <w:rFonts w:ascii="Gill Sans MT" w:eastAsia="Times New Roman" w:hAnsi="Gill Sans MT"/>
          <w:lang w:val="en-US"/>
        </w:rPr>
        <w:t>we are required to by law.</w:t>
      </w:r>
    </w:p>
    <w:p w:rsidR="0047209D" w:rsidRPr="000C32D6" w:rsidRDefault="0047209D" w:rsidP="0047209D">
      <w:pPr>
        <w:numPr>
          <w:ilvl w:val="1"/>
          <w:numId w:val="3"/>
        </w:numPr>
        <w:rPr>
          <w:rFonts w:ascii="Gill Sans MT" w:eastAsia="Times New Roman" w:hAnsi="Gill Sans MT"/>
          <w:lang w:val="en-US"/>
        </w:rPr>
      </w:pPr>
      <w:r w:rsidRPr="000C32D6">
        <w:rPr>
          <w:rFonts w:ascii="Gill Sans MT" w:eastAsia="Times New Roman" w:hAnsi="Gill Sans MT"/>
          <w:lang w:val="en-US"/>
        </w:rPr>
        <w:t>Some personal information (e.g. race, ethnicity, health information etc.) is sensitive and requires a higher level of protection under the Privacy Act. We will only collect such sensitive information when:</w:t>
      </w:r>
    </w:p>
    <w:p w:rsidR="0047209D" w:rsidRPr="000C32D6" w:rsidRDefault="0047209D" w:rsidP="0047209D">
      <w:pPr>
        <w:numPr>
          <w:ilvl w:val="2"/>
          <w:numId w:val="4"/>
        </w:numPr>
        <w:rPr>
          <w:rFonts w:ascii="Gill Sans MT" w:eastAsia="Times New Roman" w:hAnsi="Gill Sans MT"/>
          <w:lang w:val="en-US"/>
        </w:rPr>
      </w:pPr>
      <w:r w:rsidRPr="000C32D6">
        <w:rPr>
          <w:rFonts w:ascii="Gill Sans MT" w:eastAsia="Times New Roman" w:hAnsi="Gill Sans MT"/>
          <w:lang w:val="en-US"/>
        </w:rPr>
        <w:t>we have your consent; and</w:t>
      </w:r>
    </w:p>
    <w:p w:rsidR="0047209D" w:rsidRPr="000C32D6" w:rsidRDefault="0047209D" w:rsidP="0047209D">
      <w:pPr>
        <w:numPr>
          <w:ilvl w:val="2"/>
          <w:numId w:val="4"/>
        </w:numPr>
        <w:rPr>
          <w:rFonts w:ascii="Gill Sans MT" w:eastAsia="Times New Roman" w:hAnsi="Gill Sans MT"/>
          <w:lang w:val="en-US"/>
        </w:rPr>
      </w:pPr>
      <w:r w:rsidRPr="000C32D6">
        <w:rPr>
          <w:rFonts w:ascii="Gill Sans MT" w:eastAsia="Times New Roman" w:hAnsi="Gill Sans MT"/>
          <w:lang w:val="en-US"/>
        </w:rPr>
        <w:t>the collection is reasonably necessary for us to pursue one or more of our functions or activities.</w:t>
      </w:r>
    </w:p>
    <w:p w:rsidR="0047209D" w:rsidRPr="000C32D6" w:rsidRDefault="0047209D" w:rsidP="0047209D">
      <w:pPr>
        <w:numPr>
          <w:ilvl w:val="1"/>
          <w:numId w:val="4"/>
        </w:numPr>
        <w:rPr>
          <w:rFonts w:ascii="Gill Sans MT" w:eastAsia="Times New Roman" w:hAnsi="Gill Sans MT"/>
          <w:lang w:val="en-US"/>
        </w:rPr>
      </w:pPr>
      <w:r w:rsidRPr="000C32D6">
        <w:rPr>
          <w:rFonts w:ascii="Gill Sans MT" w:eastAsia="Times New Roman" w:hAnsi="Gill Sans MT"/>
          <w:lang w:val="en-US"/>
        </w:rPr>
        <w:t>We will not need your consent to collect your sensitive information when it is required or authorised by law.</w:t>
      </w:r>
    </w:p>
    <w:p w:rsidR="0047209D" w:rsidRPr="000C32D6" w:rsidRDefault="0047209D" w:rsidP="0047209D">
      <w:pPr>
        <w:numPr>
          <w:ilvl w:val="0"/>
          <w:numId w:val="4"/>
        </w:numPr>
        <w:rPr>
          <w:rFonts w:ascii="Gill Sans MT" w:eastAsia="Times New Roman" w:hAnsi="Gill Sans MT"/>
          <w:lang w:val="en-US"/>
        </w:rPr>
      </w:pPr>
      <w:r w:rsidRPr="000C32D6">
        <w:rPr>
          <w:rFonts w:ascii="Gill Sans MT" w:eastAsia="Times New Roman" w:hAnsi="Gill Sans MT"/>
          <w:lang w:val="en-US"/>
        </w:rPr>
        <w:t>How we collect personal information</w:t>
      </w:r>
    </w:p>
    <w:p w:rsidR="0047209D" w:rsidRPr="000C32D6" w:rsidRDefault="0047209D" w:rsidP="0047209D">
      <w:pPr>
        <w:numPr>
          <w:ilvl w:val="1"/>
          <w:numId w:val="5"/>
        </w:numPr>
        <w:rPr>
          <w:rFonts w:ascii="Gill Sans MT" w:eastAsia="Times New Roman" w:hAnsi="Gill Sans MT"/>
          <w:lang w:val="en-US"/>
        </w:rPr>
      </w:pPr>
      <w:r w:rsidRPr="000C32D6">
        <w:rPr>
          <w:rFonts w:ascii="Gill Sans MT" w:eastAsia="Times New Roman" w:hAnsi="Gill Sans MT"/>
          <w:lang w:val="en-US"/>
        </w:rPr>
        <w:t>We will only collect personal information about you by lawful and fair means.</w:t>
      </w:r>
    </w:p>
    <w:p w:rsidR="0047209D" w:rsidRPr="000C32D6" w:rsidRDefault="0047209D" w:rsidP="0047209D">
      <w:pPr>
        <w:numPr>
          <w:ilvl w:val="1"/>
          <w:numId w:val="5"/>
        </w:numPr>
        <w:rPr>
          <w:rFonts w:ascii="Gill Sans MT" w:eastAsia="Times New Roman" w:hAnsi="Gill Sans MT"/>
          <w:lang w:val="en-US"/>
        </w:rPr>
      </w:pPr>
      <w:r w:rsidRPr="000C32D6">
        <w:rPr>
          <w:rFonts w:ascii="Gill Sans MT" w:eastAsia="Times New Roman" w:hAnsi="Gill Sans MT"/>
          <w:lang w:val="en-US"/>
        </w:rPr>
        <w:t>We will collect personal information directly from you - for example, when you send us an email or complete and submit an online form, unless:</w:t>
      </w:r>
    </w:p>
    <w:p w:rsidR="0047209D" w:rsidRPr="000C32D6" w:rsidRDefault="0047209D" w:rsidP="0047209D">
      <w:pPr>
        <w:numPr>
          <w:ilvl w:val="2"/>
          <w:numId w:val="6"/>
        </w:numPr>
        <w:rPr>
          <w:rFonts w:ascii="Gill Sans MT" w:eastAsia="Times New Roman" w:hAnsi="Gill Sans MT"/>
          <w:lang w:val="en-US"/>
        </w:rPr>
      </w:pPr>
      <w:r w:rsidRPr="000C32D6">
        <w:rPr>
          <w:rFonts w:ascii="Gill Sans MT" w:eastAsia="Times New Roman" w:hAnsi="Gill Sans MT"/>
          <w:lang w:val="en-US"/>
        </w:rPr>
        <w:t>you have consented to our collection of your personal information from third parties - for example, our related companies, credit reporting agencies or your representatives; or</w:t>
      </w:r>
    </w:p>
    <w:p w:rsidR="0047209D" w:rsidRPr="000C32D6" w:rsidRDefault="0047209D" w:rsidP="0047209D">
      <w:pPr>
        <w:numPr>
          <w:ilvl w:val="2"/>
          <w:numId w:val="6"/>
        </w:numPr>
        <w:rPr>
          <w:rFonts w:ascii="Gill Sans MT" w:eastAsia="Times New Roman" w:hAnsi="Gill Sans MT"/>
          <w:lang w:val="en-US"/>
        </w:rPr>
      </w:pPr>
      <w:r w:rsidRPr="000C32D6">
        <w:rPr>
          <w:rFonts w:ascii="Gill Sans MT" w:eastAsia="Times New Roman" w:hAnsi="Gill Sans MT"/>
          <w:lang w:val="en-US"/>
        </w:rPr>
        <w:t>when we are legally required to do so; or</w:t>
      </w:r>
    </w:p>
    <w:p w:rsidR="0047209D" w:rsidRPr="000C32D6" w:rsidRDefault="0047209D" w:rsidP="0047209D">
      <w:pPr>
        <w:numPr>
          <w:ilvl w:val="2"/>
          <w:numId w:val="6"/>
        </w:numPr>
        <w:rPr>
          <w:rFonts w:ascii="Gill Sans MT" w:eastAsia="Times New Roman" w:hAnsi="Gill Sans MT"/>
          <w:lang w:val="en-US"/>
        </w:rPr>
      </w:pPr>
      <w:r w:rsidRPr="000C32D6">
        <w:rPr>
          <w:rFonts w:ascii="Gill Sans MT" w:eastAsia="Times New Roman" w:hAnsi="Gill Sans MT"/>
          <w:lang w:val="en-US"/>
        </w:rPr>
        <w:t>it is unreasonable or impractical to do so.</w:t>
      </w:r>
    </w:p>
    <w:p w:rsidR="0047209D" w:rsidRPr="000C32D6" w:rsidRDefault="0047209D" w:rsidP="0047209D">
      <w:pPr>
        <w:numPr>
          <w:ilvl w:val="1"/>
          <w:numId w:val="6"/>
        </w:numPr>
        <w:rPr>
          <w:rFonts w:ascii="Gill Sans MT" w:eastAsia="Times New Roman" w:hAnsi="Gill Sans MT"/>
          <w:lang w:val="en-US"/>
        </w:rPr>
      </w:pPr>
      <w:r w:rsidRPr="000C32D6">
        <w:rPr>
          <w:rFonts w:ascii="Gill Sans MT" w:eastAsia="Times New Roman" w:hAnsi="Gill Sans MT"/>
          <w:lang w:val="en-US"/>
        </w:rPr>
        <w:t>Where we have collected personal information about you either directly or by other means as set out in Clause 4(b), we will notify you at the time, or as soon as practicable, to ensure that you are aware of such collection and its purpose.</w:t>
      </w:r>
    </w:p>
    <w:p w:rsidR="0047209D" w:rsidRPr="000C32D6" w:rsidRDefault="0047209D" w:rsidP="0047209D">
      <w:pPr>
        <w:numPr>
          <w:ilvl w:val="1"/>
          <w:numId w:val="6"/>
        </w:numPr>
        <w:rPr>
          <w:rFonts w:ascii="Gill Sans MT" w:eastAsia="Times New Roman" w:hAnsi="Gill Sans MT"/>
          <w:lang w:val="en-US"/>
        </w:rPr>
      </w:pPr>
      <w:r w:rsidRPr="000C32D6">
        <w:rPr>
          <w:rFonts w:ascii="Gill Sans MT" w:eastAsia="Times New Roman" w:hAnsi="Gill Sans MT"/>
          <w:lang w:val="en-US"/>
        </w:rPr>
        <w:lastRenderedPageBreak/>
        <w:t xml:space="preserve">One of the ways we may collect information about you is through the use of "cookies". A cookie is a small text file that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 may place on your computer. Cookies may be used, among other things, to track the pages you have visited, to remember your preferences and to store personal information about you.</w:t>
      </w:r>
    </w:p>
    <w:p w:rsidR="0047209D" w:rsidRPr="000C32D6" w:rsidRDefault="0047209D" w:rsidP="0047209D">
      <w:pPr>
        <w:numPr>
          <w:ilvl w:val="1"/>
          <w:numId w:val="6"/>
        </w:numPr>
        <w:rPr>
          <w:rFonts w:ascii="Gill Sans MT" w:eastAsia="Times New Roman" w:hAnsi="Gill Sans MT"/>
          <w:lang w:val="en-US"/>
        </w:rPr>
      </w:pPr>
      <w:r w:rsidRPr="000C32D6">
        <w:rPr>
          <w:rFonts w:ascii="Gill Sans MT" w:eastAsia="Times New Roman" w:hAnsi="Gill Sans MT"/>
          <w:lang w:val="en-US"/>
        </w:rPr>
        <w:t xml:space="preserve">You can adjust your Internet browser to disable cookies or to warn you when cookies are being used. However, if you disable cookies, you may not be able to access certain areas of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 or take advantage of the improved web site experience that cookies offer.</w:t>
      </w:r>
    </w:p>
    <w:p w:rsidR="0047209D" w:rsidRPr="000C32D6" w:rsidRDefault="0047209D" w:rsidP="0047209D">
      <w:pPr>
        <w:numPr>
          <w:ilvl w:val="1"/>
          <w:numId w:val="6"/>
        </w:numPr>
        <w:rPr>
          <w:rFonts w:ascii="Gill Sans MT" w:eastAsia="Times New Roman" w:hAnsi="Gill Sans MT"/>
          <w:lang w:val="en-US"/>
        </w:rPr>
      </w:pPr>
      <w:r w:rsidRPr="000C32D6">
        <w:rPr>
          <w:rFonts w:ascii="Gill Sans MT" w:eastAsia="Times New Roman" w:hAnsi="Gill Sans MT"/>
          <w:lang w:val="en-US"/>
        </w:rPr>
        <w:t xml:space="preserve">When you visit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 xml:space="preserve">website, our servers may record other information about or relating to you, such as the time and date of your visit or the IP address assigned to the computer you are using to access the Web Sites. In many cases, we cannot and do not use this information to identify you personally. Rather, we simply use this information to track, improve and report on the performance of the </w:t>
      </w:r>
      <w:r w:rsidR="001A33AA" w:rsidRPr="000C32D6">
        <w:rPr>
          <w:rFonts w:ascii="Gill Sans MT" w:hAnsi="Gill Sans MT"/>
          <w:lang w:val="en-US"/>
        </w:rPr>
        <w:t xml:space="preserve">QEMCO </w:t>
      </w:r>
      <w:r w:rsidRPr="000C32D6">
        <w:rPr>
          <w:rFonts w:ascii="Gill Sans MT" w:eastAsia="Times New Roman" w:hAnsi="Gill Sans MT"/>
          <w:lang w:val="en-US"/>
        </w:rPr>
        <w:t>website.</w:t>
      </w:r>
    </w:p>
    <w:p w:rsidR="0047209D" w:rsidRPr="000C32D6" w:rsidRDefault="0047209D" w:rsidP="0047209D">
      <w:pPr>
        <w:numPr>
          <w:ilvl w:val="0"/>
          <w:numId w:val="6"/>
        </w:numPr>
        <w:rPr>
          <w:rFonts w:ascii="Gill Sans MT" w:eastAsia="Times New Roman" w:hAnsi="Gill Sans MT"/>
          <w:lang w:val="en-US"/>
        </w:rPr>
      </w:pPr>
      <w:r w:rsidRPr="000C32D6">
        <w:rPr>
          <w:rFonts w:ascii="Gill Sans MT" w:eastAsia="Times New Roman" w:hAnsi="Gill Sans MT"/>
          <w:lang w:val="en-US"/>
        </w:rPr>
        <w:t>If we receive unsolicited personal information</w:t>
      </w:r>
    </w:p>
    <w:p w:rsidR="0047209D" w:rsidRPr="000C32D6" w:rsidRDefault="0047209D" w:rsidP="0047209D">
      <w:pPr>
        <w:numPr>
          <w:ilvl w:val="1"/>
          <w:numId w:val="7"/>
        </w:numPr>
        <w:rPr>
          <w:rFonts w:ascii="Gill Sans MT" w:eastAsia="Times New Roman" w:hAnsi="Gill Sans MT"/>
          <w:lang w:val="en-US"/>
        </w:rPr>
      </w:pPr>
      <w:r w:rsidRPr="000C32D6">
        <w:rPr>
          <w:rFonts w:ascii="Gill Sans MT" w:eastAsia="Times New Roman" w:hAnsi="Gill Sans MT"/>
          <w:lang w:val="en-US"/>
        </w:rPr>
        <w:t>If we receive unsolicited personal information about or relating to you and we could have collected the information if we had solicited the information, then we will treat it in the same way as information collected under clause 3 and 4 and in accordance with the Australian Privacy Principles.</w:t>
      </w:r>
    </w:p>
    <w:p w:rsidR="0047209D" w:rsidRPr="000C32D6" w:rsidRDefault="0047209D" w:rsidP="0047209D">
      <w:pPr>
        <w:numPr>
          <w:ilvl w:val="1"/>
          <w:numId w:val="7"/>
        </w:numPr>
        <w:rPr>
          <w:rFonts w:ascii="Gill Sans MT" w:eastAsia="Times New Roman" w:hAnsi="Gill Sans MT"/>
          <w:lang w:val="en-US"/>
        </w:rPr>
      </w:pPr>
      <w:r w:rsidRPr="000C32D6">
        <w:rPr>
          <w:rFonts w:ascii="Gill Sans MT" w:eastAsia="Times New Roman" w:hAnsi="Gill Sans MT"/>
          <w:lang w:val="en-US"/>
        </w:rPr>
        <w:t>If we receive unsolicited personal information about or relating to you and we could not have collected that information, and that information is not contained in a Commonwealth record, we will, if it is lawful and reasonable to do so:</w:t>
      </w:r>
    </w:p>
    <w:p w:rsidR="0047209D" w:rsidRPr="000C32D6" w:rsidRDefault="0047209D" w:rsidP="0047209D">
      <w:pPr>
        <w:numPr>
          <w:ilvl w:val="2"/>
          <w:numId w:val="8"/>
        </w:numPr>
        <w:rPr>
          <w:rFonts w:ascii="Gill Sans MT" w:eastAsia="Times New Roman" w:hAnsi="Gill Sans MT"/>
          <w:lang w:val="en-US"/>
        </w:rPr>
      </w:pPr>
      <w:r w:rsidRPr="000C32D6">
        <w:rPr>
          <w:rFonts w:ascii="Gill Sans MT" w:eastAsia="Times New Roman" w:hAnsi="Gill Sans MT"/>
          <w:lang w:val="en-US"/>
        </w:rPr>
        <w:t>destroy the information; or</w:t>
      </w:r>
    </w:p>
    <w:p w:rsidR="0047209D" w:rsidRPr="000C32D6" w:rsidRDefault="0047209D" w:rsidP="0047209D">
      <w:pPr>
        <w:numPr>
          <w:ilvl w:val="2"/>
          <w:numId w:val="8"/>
        </w:numPr>
        <w:rPr>
          <w:rFonts w:ascii="Gill Sans MT" w:eastAsia="Times New Roman" w:hAnsi="Gill Sans MT"/>
          <w:lang w:val="en-US"/>
        </w:rPr>
      </w:pPr>
      <w:r w:rsidRPr="000C32D6">
        <w:rPr>
          <w:rFonts w:ascii="Gill Sans MT" w:eastAsia="Times New Roman" w:hAnsi="Gill Sans MT"/>
          <w:lang w:val="en-US"/>
        </w:rPr>
        <w:t>de-identify the information.</w:t>
      </w:r>
    </w:p>
    <w:p w:rsidR="0047209D" w:rsidRPr="000C32D6" w:rsidRDefault="0047209D" w:rsidP="0047209D">
      <w:pPr>
        <w:numPr>
          <w:ilvl w:val="0"/>
          <w:numId w:val="8"/>
        </w:numPr>
        <w:rPr>
          <w:rFonts w:ascii="Gill Sans MT" w:eastAsia="Times New Roman" w:hAnsi="Gill Sans MT"/>
          <w:lang w:val="en-US"/>
        </w:rPr>
      </w:pPr>
      <w:r w:rsidRPr="000C32D6">
        <w:rPr>
          <w:rFonts w:ascii="Gill Sans MT" w:eastAsia="Times New Roman" w:hAnsi="Gill Sans MT"/>
          <w:lang w:val="en-US"/>
        </w:rPr>
        <w:t>How we use your personal information</w:t>
      </w:r>
    </w:p>
    <w:p w:rsidR="0047209D" w:rsidRPr="000C32D6" w:rsidRDefault="0047209D" w:rsidP="0047209D">
      <w:pPr>
        <w:numPr>
          <w:ilvl w:val="1"/>
          <w:numId w:val="9"/>
        </w:numPr>
        <w:rPr>
          <w:rFonts w:ascii="Gill Sans MT" w:eastAsia="Times New Roman" w:hAnsi="Gill Sans MT"/>
          <w:lang w:val="en-US"/>
        </w:rPr>
      </w:pPr>
      <w:r w:rsidRPr="000C32D6">
        <w:rPr>
          <w:rFonts w:ascii="Gill Sans MT" w:eastAsia="Times New Roman" w:hAnsi="Gill Sans MT"/>
          <w:lang w:val="en-US"/>
        </w:rPr>
        <w:t>Your personal information may be used by us in a number of ways, including:</w:t>
      </w:r>
    </w:p>
    <w:p w:rsidR="0047209D" w:rsidRPr="000C32D6" w:rsidRDefault="0047209D" w:rsidP="0047209D">
      <w:pPr>
        <w:numPr>
          <w:ilvl w:val="2"/>
          <w:numId w:val="10"/>
        </w:numPr>
        <w:rPr>
          <w:rFonts w:ascii="Gill Sans MT" w:eastAsia="Times New Roman" w:hAnsi="Gill Sans MT"/>
          <w:lang w:val="en-US"/>
        </w:rPr>
      </w:pPr>
      <w:r w:rsidRPr="000C32D6">
        <w:rPr>
          <w:rFonts w:ascii="Gill Sans MT" w:eastAsia="Times New Roman" w:hAnsi="Gill Sans MT"/>
          <w:lang w:val="en-US"/>
        </w:rPr>
        <w:t xml:space="preserve">to give you access to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w:t>
      </w:r>
    </w:p>
    <w:p w:rsidR="0047209D" w:rsidRPr="000C32D6" w:rsidRDefault="0047209D" w:rsidP="0047209D">
      <w:pPr>
        <w:numPr>
          <w:ilvl w:val="2"/>
          <w:numId w:val="10"/>
        </w:numPr>
        <w:rPr>
          <w:rFonts w:ascii="Gill Sans MT" w:eastAsia="Times New Roman" w:hAnsi="Gill Sans MT"/>
          <w:lang w:val="en-US"/>
        </w:rPr>
      </w:pPr>
      <w:r w:rsidRPr="000C32D6">
        <w:rPr>
          <w:rFonts w:ascii="Gill Sans MT" w:eastAsia="Times New Roman" w:hAnsi="Gill Sans MT"/>
          <w:lang w:val="en-US"/>
        </w:rPr>
        <w:t xml:space="preserve">to respond to queries you submit via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w:t>
      </w:r>
    </w:p>
    <w:p w:rsidR="0047209D" w:rsidRPr="000C32D6" w:rsidRDefault="0047209D" w:rsidP="0047209D">
      <w:pPr>
        <w:numPr>
          <w:ilvl w:val="2"/>
          <w:numId w:val="10"/>
        </w:numPr>
        <w:rPr>
          <w:rFonts w:ascii="Gill Sans MT" w:eastAsia="Times New Roman" w:hAnsi="Gill Sans MT"/>
          <w:lang w:val="en-US"/>
        </w:rPr>
      </w:pPr>
      <w:r w:rsidRPr="000C32D6">
        <w:rPr>
          <w:rFonts w:ascii="Gill Sans MT" w:eastAsia="Times New Roman" w:hAnsi="Gill Sans MT"/>
          <w:lang w:val="en-US"/>
        </w:rPr>
        <w:t xml:space="preserve">to inform you of changes to our business, our products (or those of other people),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 xml:space="preserve">website, or to the content on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w:t>
      </w:r>
    </w:p>
    <w:p w:rsidR="0047209D" w:rsidRPr="000C32D6" w:rsidRDefault="0047209D" w:rsidP="0047209D">
      <w:pPr>
        <w:numPr>
          <w:ilvl w:val="2"/>
          <w:numId w:val="10"/>
        </w:numPr>
        <w:rPr>
          <w:rFonts w:ascii="Gill Sans MT" w:eastAsia="Times New Roman" w:hAnsi="Gill Sans MT"/>
          <w:lang w:val="en-US"/>
        </w:rPr>
      </w:pPr>
      <w:r w:rsidRPr="000C32D6">
        <w:rPr>
          <w:rFonts w:ascii="Gill Sans MT" w:eastAsia="Times New Roman" w:hAnsi="Gill Sans MT"/>
          <w:lang w:val="en-US"/>
        </w:rPr>
        <w:t xml:space="preserve">for internal business purposes - for example, to research and develop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 and our other products and services;</w:t>
      </w:r>
    </w:p>
    <w:p w:rsidR="0047209D" w:rsidRPr="000C32D6" w:rsidRDefault="0047209D" w:rsidP="0047209D">
      <w:pPr>
        <w:numPr>
          <w:ilvl w:val="2"/>
          <w:numId w:val="10"/>
        </w:numPr>
        <w:rPr>
          <w:rFonts w:ascii="Gill Sans MT" w:eastAsia="Times New Roman" w:hAnsi="Gill Sans MT"/>
          <w:lang w:val="en-US"/>
        </w:rPr>
      </w:pPr>
      <w:r w:rsidRPr="000C32D6">
        <w:rPr>
          <w:rFonts w:ascii="Gill Sans MT" w:eastAsia="Times New Roman" w:hAnsi="Gill Sans MT"/>
          <w:lang w:val="en-US"/>
        </w:rPr>
        <w:t>as required or authorised by law, including under the Australian Privacy Principles;</w:t>
      </w:r>
    </w:p>
    <w:p w:rsidR="0047209D" w:rsidRPr="000C32D6" w:rsidRDefault="0047209D" w:rsidP="0047209D">
      <w:pPr>
        <w:numPr>
          <w:ilvl w:val="2"/>
          <w:numId w:val="10"/>
        </w:numPr>
        <w:rPr>
          <w:rFonts w:ascii="Gill Sans MT" w:eastAsia="Times New Roman" w:hAnsi="Gill Sans MT"/>
          <w:lang w:val="en-US"/>
        </w:rPr>
      </w:pPr>
      <w:r w:rsidRPr="000C32D6">
        <w:rPr>
          <w:rFonts w:ascii="Gill Sans MT" w:eastAsia="Times New Roman" w:hAnsi="Gill Sans MT"/>
          <w:lang w:val="en-US"/>
        </w:rPr>
        <w:t>to enforce any agreement, or in connection with legal proceedings, between you and us.</w:t>
      </w:r>
    </w:p>
    <w:p w:rsidR="0047209D" w:rsidRPr="000C32D6" w:rsidRDefault="0047209D" w:rsidP="0047209D">
      <w:pPr>
        <w:numPr>
          <w:ilvl w:val="1"/>
          <w:numId w:val="10"/>
        </w:numPr>
        <w:rPr>
          <w:rFonts w:ascii="Gill Sans MT" w:eastAsia="Times New Roman" w:hAnsi="Gill Sans MT"/>
          <w:lang w:val="en-US"/>
        </w:rPr>
      </w:pPr>
      <w:r w:rsidRPr="000C32D6">
        <w:rPr>
          <w:rFonts w:ascii="Gill Sans MT" w:eastAsia="Times New Roman" w:hAnsi="Gill Sans MT"/>
          <w:lang w:val="en-US"/>
        </w:rPr>
        <w:t>You expressly consent to us using your personal information for these purposes.</w:t>
      </w:r>
    </w:p>
    <w:p w:rsidR="0047209D" w:rsidRPr="000C32D6" w:rsidRDefault="0047209D" w:rsidP="0047209D">
      <w:pPr>
        <w:numPr>
          <w:ilvl w:val="1"/>
          <w:numId w:val="10"/>
        </w:numPr>
        <w:rPr>
          <w:rFonts w:ascii="Gill Sans MT" w:eastAsia="Times New Roman" w:hAnsi="Gill Sans MT"/>
          <w:lang w:val="en-US"/>
        </w:rPr>
      </w:pPr>
      <w:r w:rsidRPr="000C32D6">
        <w:rPr>
          <w:rFonts w:ascii="Gill Sans MT" w:eastAsia="Times New Roman" w:hAnsi="Gill Sans MT"/>
          <w:lang w:val="en-US"/>
        </w:rPr>
        <w:t xml:space="preserve">If you are a registered user of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 we may use or disclose your personal information for the purposes of direct marketing in circumstances where you are expecting to receive such direct marketing material. In such event, you consent to our use and disclosure of your personal information for the purposes of direct marketing.</w:t>
      </w:r>
    </w:p>
    <w:p w:rsidR="0047209D" w:rsidRPr="000C32D6" w:rsidRDefault="0047209D" w:rsidP="0047209D">
      <w:pPr>
        <w:numPr>
          <w:ilvl w:val="1"/>
          <w:numId w:val="10"/>
        </w:numPr>
        <w:rPr>
          <w:rFonts w:ascii="Gill Sans MT" w:eastAsia="Times New Roman" w:hAnsi="Gill Sans MT"/>
          <w:lang w:val="en-US"/>
        </w:rPr>
      </w:pPr>
      <w:r w:rsidRPr="000C32D6">
        <w:rPr>
          <w:rFonts w:ascii="Gill Sans MT" w:eastAsia="Times New Roman" w:hAnsi="Gill Sans MT"/>
          <w:lang w:val="en-US"/>
        </w:rPr>
        <w:t xml:space="preserve">If you do not want us to use your personal information for direct marketing purposes, you may opt-out of receiving direct marketing at the time of providing your personal information. If you wish to cancel your consent, you may request that we not send direct marketing communications to you through your user preferences page, or you may contact us via </w:t>
      </w:r>
      <w:hyperlink r:id="rId5" w:history="1">
        <w:r w:rsidR="001A33AA" w:rsidRPr="000C32D6">
          <w:rPr>
            <w:rStyle w:val="Hyperlink"/>
            <w:rFonts w:ascii="Gill Sans MT" w:eastAsia="Times New Roman" w:hAnsi="Gill Sans MT"/>
            <w:lang w:val="en-US"/>
          </w:rPr>
          <w:t>admin@qemco.com.au</w:t>
        </w:r>
      </w:hyperlink>
    </w:p>
    <w:p w:rsidR="0047209D" w:rsidRPr="000C32D6" w:rsidRDefault="0047209D" w:rsidP="0047209D">
      <w:pPr>
        <w:numPr>
          <w:ilvl w:val="0"/>
          <w:numId w:val="10"/>
        </w:numPr>
        <w:rPr>
          <w:rFonts w:ascii="Gill Sans MT" w:eastAsia="Times New Roman" w:hAnsi="Gill Sans MT"/>
          <w:lang w:val="en-US"/>
        </w:rPr>
      </w:pPr>
      <w:r w:rsidRPr="000C32D6">
        <w:rPr>
          <w:rFonts w:ascii="Gill Sans MT" w:eastAsia="Times New Roman" w:hAnsi="Gill Sans MT"/>
          <w:lang w:val="en-US"/>
        </w:rPr>
        <w:t>When we disclose your personal information</w:t>
      </w:r>
    </w:p>
    <w:p w:rsidR="0047209D" w:rsidRPr="000C32D6" w:rsidRDefault="0047209D" w:rsidP="0047209D">
      <w:pPr>
        <w:numPr>
          <w:ilvl w:val="1"/>
          <w:numId w:val="11"/>
        </w:numPr>
        <w:rPr>
          <w:rFonts w:ascii="Gill Sans MT" w:eastAsia="Times New Roman" w:hAnsi="Gill Sans MT"/>
          <w:lang w:val="en-US"/>
        </w:rPr>
      </w:pPr>
      <w:r w:rsidRPr="000C32D6">
        <w:rPr>
          <w:rFonts w:ascii="Gill Sans MT" w:eastAsia="Times New Roman" w:hAnsi="Gill Sans MT"/>
          <w:lang w:val="en-US"/>
        </w:rPr>
        <w:t>We may disclose your personal information to our related companies and to various outside organisations (some of which may be located in foreign countries). Except as permitted under the Australian Privacy Principles, we will only disclose your personal information for one of the purposes set out in part 6 above.</w:t>
      </w:r>
    </w:p>
    <w:p w:rsidR="0047209D" w:rsidRPr="000C32D6" w:rsidRDefault="0047209D" w:rsidP="0047209D">
      <w:pPr>
        <w:numPr>
          <w:ilvl w:val="1"/>
          <w:numId w:val="11"/>
        </w:numPr>
        <w:rPr>
          <w:rFonts w:ascii="Gill Sans MT" w:eastAsia="Times New Roman" w:hAnsi="Gill Sans MT"/>
          <w:lang w:val="en-US"/>
        </w:rPr>
      </w:pPr>
      <w:r w:rsidRPr="000C32D6">
        <w:rPr>
          <w:rFonts w:ascii="Gill Sans MT" w:eastAsia="Times New Roman" w:hAnsi="Gill Sans MT"/>
          <w:lang w:val="en-US"/>
        </w:rPr>
        <w:t>Some of the outside organisations we may disclose your personal information to include:</w:t>
      </w:r>
    </w:p>
    <w:p w:rsidR="0047209D" w:rsidRPr="000C32D6" w:rsidRDefault="0047209D" w:rsidP="0047209D">
      <w:pPr>
        <w:numPr>
          <w:ilvl w:val="2"/>
          <w:numId w:val="12"/>
        </w:numPr>
        <w:rPr>
          <w:rFonts w:ascii="Gill Sans MT" w:eastAsia="Times New Roman" w:hAnsi="Gill Sans MT"/>
          <w:lang w:val="en-US"/>
        </w:rPr>
      </w:pPr>
      <w:r w:rsidRPr="000C32D6">
        <w:rPr>
          <w:rFonts w:ascii="Gill Sans MT" w:eastAsia="Times New Roman" w:hAnsi="Gill Sans MT"/>
          <w:lang w:val="en-US"/>
        </w:rPr>
        <w:lastRenderedPageBreak/>
        <w:t xml:space="preserve">organisations who advertise or provide information about their products and services on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w:t>
      </w:r>
    </w:p>
    <w:p w:rsidR="0047209D" w:rsidRPr="000C32D6" w:rsidRDefault="0047209D" w:rsidP="0047209D">
      <w:pPr>
        <w:numPr>
          <w:ilvl w:val="2"/>
          <w:numId w:val="12"/>
        </w:numPr>
        <w:rPr>
          <w:rFonts w:ascii="Gill Sans MT" w:eastAsia="Times New Roman" w:hAnsi="Gill Sans MT"/>
          <w:lang w:val="en-US"/>
        </w:rPr>
      </w:pPr>
      <w:r w:rsidRPr="000C32D6">
        <w:rPr>
          <w:rFonts w:ascii="Gill Sans MT" w:eastAsia="Times New Roman" w:hAnsi="Gill Sans MT"/>
          <w:lang w:val="en-US"/>
        </w:rPr>
        <w:t xml:space="preserve">other organizations involved in the operation, hosting and management of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w:t>
      </w:r>
    </w:p>
    <w:p w:rsidR="0047209D" w:rsidRPr="000C32D6" w:rsidRDefault="0047209D" w:rsidP="0047209D">
      <w:pPr>
        <w:numPr>
          <w:ilvl w:val="2"/>
          <w:numId w:val="12"/>
        </w:numPr>
        <w:rPr>
          <w:rFonts w:ascii="Gill Sans MT" w:eastAsia="Times New Roman" w:hAnsi="Gill Sans MT"/>
          <w:lang w:val="en-US"/>
        </w:rPr>
      </w:pPr>
      <w:r w:rsidRPr="000C32D6">
        <w:rPr>
          <w:rFonts w:ascii="Gill Sans MT" w:eastAsia="Times New Roman" w:hAnsi="Gill Sans MT"/>
          <w:lang w:val="en-US"/>
        </w:rPr>
        <w:t>our professional advisers, including our legal advisers and financial advisers;</w:t>
      </w:r>
    </w:p>
    <w:p w:rsidR="0047209D" w:rsidRPr="000C32D6" w:rsidRDefault="0047209D" w:rsidP="0047209D">
      <w:pPr>
        <w:numPr>
          <w:ilvl w:val="2"/>
          <w:numId w:val="12"/>
        </w:numPr>
        <w:rPr>
          <w:rFonts w:ascii="Gill Sans MT" w:eastAsia="Times New Roman" w:hAnsi="Gill Sans MT"/>
          <w:lang w:val="en-US"/>
        </w:rPr>
      </w:pPr>
      <w:r w:rsidRPr="000C32D6">
        <w:rPr>
          <w:rFonts w:ascii="Gill Sans MT" w:eastAsia="Times New Roman" w:hAnsi="Gill Sans MT"/>
          <w:lang w:val="en-US"/>
        </w:rPr>
        <w:t>government and regulatory authorities; and</w:t>
      </w:r>
    </w:p>
    <w:p w:rsidR="0047209D" w:rsidRPr="000C32D6" w:rsidRDefault="0047209D" w:rsidP="0047209D">
      <w:pPr>
        <w:numPr>
          <w:ilvl w:val="2"/>
          <w:numId w:val="12"/>
        </w:numPr>
        <w:rPr>
          <w:rFonts w:ascii="Gill Sans MT" w:eastAsia="Times New Roman" w:hAnsi="Gill Sans MT"/>
          <w:lang w:val="en-US"/>
        </w:rPr>
      </w:pPr>
      <w:r w:rsidRPr="000C32D6">
        <w:rPr>
          <w:rFonts w:ascii="Gill Sans MT" w:eastAsia="Times New Roman" w:hAnsi="Gill Sans MT"/>
          <w:lang w:val="en-US"/>
        </w:rPr>
        <w:t>Organizations that acquire all or part of our assets or businesses.</w:t>
      </w:r>
    </w:p>
    <w:p w:rsidR="0047209D" w:rsidRPr="000C32D6" w:rsidRDefault="0047209D" w:rsidP="0047209D">
      <w:pPr>
        <w:numPr>
          <w:ilvl w:val="1"/>
          <w:numId w:val="12"/>
        </w:numPr>
        <w:rPr>
          <w:rFonts w:ascii="Gill Sans MT" w:eastAsia="Times New Roman" w:hAnsi="Gill Sans MT"/>
          <w:lang w:val="en-US"/>
        </w:rPr>
      </w:pPr>
      <w:r w:rsidRPr="000C32D6">
        <w:rPr>
          <w:rFonts w:ascii="Gill Sans MT" w:eastAsia="Times New Roman" w:hAnsi="Gill Sans MT"/>
          <w:lang w:val="en-US"/>
        </w:rPr>
        <w:t>If any of these organizations are located outside Australia, you expressly consent to us disclosing your personal information to those organizations.</w:t>
      </w:r>
    </w:p>
    <w:p w:rsidR="0047209D" w:rsidRPr="000C32D6" w:rsidRDefault="0047209D" w:rsidP="0047209D">
      <w:pPr>
        <w:numPr>
          <w:ilvl w:val="1"/>
          <w:numId w:val="12"/>
        </w:numPr>
        <w:rPr>
          <w:rFonts w:ascii="Gill Sans MT" w:eastAsia="Times New Roman" w:hAnsi="Gill Sans MT"/>
          <w:lang w:val="en-US"/>
        </w:rPr>
      </w:pPr>
      <w:r w:rsidRPr="000C32D6">
        <w:rPr>
          <w:rFonts w:ascii="Gill Sans MT" w:eastAsia="Times New Roman" w:hAnsi="Gill Sans MT"/>
          <w:lang w:val="en-US"/>
        </w:rPr>
        <w:t>We take reasonable steps to ensure that each organisation that we disclose your personal information to is committed to protecting your privacy and complies with a law or scheme which has the same or similar effect as the Australian Privacy Principles.</w:t>
      </w:r>
    </w:p>
    <w:p w:rsidR="0047209D" w:rsidRPr="000C32D6" w:rsidRDefault="0047209D" w:rsidP="0047209D">
      <w:pPr>
        <w:numPr>
          <w:ilvl w:val="0"/>
          <w:numId w:val="12"/>
        </w:numPr>
        <w:rPr>
          <w:rFonts w:ascii="Gill Sans MT" w:eastAsia="Times New Roman" w:hAnsi="Gill Sans MT"/>
          <w:lang w:val="en-US"/>
        </w:rPr>
      </w:pPr>
      <w:r w:rsidRPr="000C32D6">
        <w:rPr>
          <w:rFonts w:ascii="Gill Sans MT" w:eastAsia="Times New Roman" w:hAnsi="Gill Sans MT"/>
          <w:lang w:val="en-US"/>
        </w:rPr>
        <w:t>Help us to ensure we hold accurate information</w:t>
      </w:r>
    </w:p>
    <w:p w:rsidR="0047209D" w:rsidRPr="000C32D6" w:rsidRDefault="0047209D" w:rsidP="0047209D">
      <w:pPr>
        <w:numPr>
          <w:ilvl w:val="1"/>
          <w:numId w:val="13"/>
        </w:numPr>
        <w:rPr>
          <w:rFonts w:ascii="Gill Sans MT" w:eastAsia="Times New Roman" w:hAnsi="Gill Sans MT"/>
          <w:lang w:val="en-US"/>
        </w:rPr>
      </w:pPr>
      <w:r w:rsidRPr="000C32D6">
        <w:rPr>
          <w:rFonts w:ascii="Gill Sans MT" w:eastAsia="Times New Roman" w:hAnsi="Gill Sans MT"/>
          <w:lang w:val="en-US"/>
        </w:rPr>
        <w:t>We take reasonable steps to ensure that the personal information we collect, use and disclose is accurate, complete and up-to-date. However, the accuracy of the information we hold depends to a large extent on the information you provide.</w:t>
      </w:r>
    </w:p>
    <w:p w:rsidR="0047209D" w:rsidRPr="000C32D6" w:rsidRDefault="0047209D" w:rsidP="0047209D">
      <w:pPr>
        <w:numPr>
          <w:ilvl w:val="1"/>
          <w:numId w:val="13"/>
        </w:numPr>
        <w:rPr>
          <w:rFonts w:ascii="Gill Sans MT" w:eastAsia="Times New Roman" w:hAnsi="Gill Sans MT"/>
          <w:lang w:val="en-US"/>
        </w:rPr>
      </w:pPr>
      <w:r w:rsidRPr="000C32D6">
        <w:rPr>
          <w:rFonts w:ascii="Gill Sans MT" w:eastAsia="Times New Roman" w:hAnsi="Gill Sans MT"/>
          <w:lang w:val="en-US"/>
        </w:rPr>
        <w:t>Please help us by:</w:t>
      </w:r>
    </w:p>
    <w:p w:rsidR="0047209D" w:rsidRPr="000C32D6" w:rsidRDefault="0047209D" w:rsidP="0047209D">
      <w:pPr>
        <w:numPr>
          <w:ilvl w:val="2"/>
          <w:numId w:val="14"/>
        </w:numPr>
        <w:rPr>
          <w:rFonts w:ascii="Gill Sans MT" w:eastAsia="Times New Roman" w:hAnsi="Gill Sans MT"/>
          <w:lang w:val="en-US"/>
        </w:rPr>
      </w:pPr>
      <w:r w:rsidRPr="000C32D6">
        <w:rPr>
          <w:rFonts w:ascii="Gill Sans MT" w:eastAsia="Times New Roman" w:hAnsi="Gill Sans MT"/>
          <w:lang w:val="en-US"/>
        </w:rPr>
        <w:t>letting us know if there are any errors in the information we hold about you; and</w:t>
      </w:r>
    </w:p>
    <w:p w:rsidR="0047209D" w:rsidRPr="000C32D6" w:rsidRDefault="0047209D" w:rsidP="0047209D">
      <w:pPr>
        <w:numPr>
          <w:ilvl w:val="2"/>
          <w:numId w:val="14"/>
        </w:numPr>
        <w:rPr>
          <w:rFonts w:ascii="Gill Sans MT" w:eastAsia="Times New Roman" w:hAnsi="Gill Sans MT"/>
          <w:lang w:val="en-US"/>
        </w:rPr>
      </w:pPr>
      <w:r w:rsidRPr="000C32D6">
        <w:rPr>
          <w:rFonts w:ascii="Gill Sans MT" w:eastAsia="Times New Roman" w:hAnsi="Gill Sans MT"/>
          <w:lang w:val="en-US"/>
        </w:rPr>
        <w:t>keeping us up to date with changes to your information, such as changes to your name or address.</w:t>
      </w:r>
    </w:p>
    <w:p w:rsidR="0047209D" w:rsidRPr="000C32D6" w:rsidRDefault="0047209D" w:rsidP="0047209D">
      <w:pPr>
        <w:numPr>
          <w:ilvl w:val="0"/>
          <w:numId w:val="14"/>
        </w:numPr>
        <w:rPr>
          <w:rFonts w:ascii="Gill Sans MT" w:eastAsia="Times New Roman" w:hAnsi="Gill Sans MT"/>
          <w:lang w:val="en-US"/>
        </w:rPr>
      </w:pPr>
      <w:r w:rsidRPr="000C32D6">
        <w:rPr>
          <w:rFonts w:ascii="Gill Sans MT" w:eastAsia="Times New Roman" w:hAnsi="Gill Sans MT"/>
          <w:lang w:val="en-US"/>
        </w:rPr>
        <w:t>How you can access your personal information</w:t>
      </w:r>
    </w:p>
    <w:p w:rsidR="0047209D" w:rsidRPr="000C32D6" w:rsidRDefault="0047209D" w:rsidP="0047209D">
      <w:pPr>
        <w:numPr>
          <w:ilvl w:val="1"/>
          <w:numId w:val="15"/>
        </w:numPr>
        <w:rPr>
          <w:rFonts w:ascii="Gill Sans MT" w:eastAsia="Times New Roman" w:hAnsi="Gill Sans MT"/>
          <w:lang w:val="en-US"/>
        </w:rPr>
      </w:pPr>
      <w:r w:rsidRPr="000C32D6">
        <w:rPr>
          <w:rFonts w:ascii="Gill Sans MT" w:eastAsia="Times New Roman" w:hAnsi="Gill Sans MT"/>
          <w:lang w:val="en-US"/>
        </w:rPr>
        <w:t>You have a right to access your personal information, subject to some exceptions allowed by law. If you would like to do so, please let us know. For security reasons, we may ask you to put your request in writing.</w:t>
      </w:r>
    </w:p>
    <w:p w:rsidR="0047209D" w:rsidRPr="000C32D6" w:rsidRDefault="0047209D" w:rsidP="0047209D">
      <w:pPr>
        <w:numPr>
          <w:ilvl w:val="1"/>
          <w:numId w:val="15"/>
        </w:numPr>
        <w:rPr>
          <w:rFonts w:ascii="Gill Sans MT" w:eastAsia="Times New Roman" w:hAnsi="Gill Sans MT"/>
          <w:lang w:val="en-US"/>
        </w:rPr>
      </w:pPr>
      <w:r w:rsidRPr="000C32D6">
        <w:rPr>
          <w:rFonts w:ascii="Gill Sans MT" w:eastAsia="Times New Roman" w:hAnsi="Gill Sans MT"/>
          <w:lang w:val="en-US"/>
        </w:rPr>
        <w:t>We may charge a reasonable fee for searching for and providing access to your information.</w:t>
      </w:r>
    </w:p>
    <w:p w:rsidR="0047209D" w:rsidRPr="000C32D6" w:rsidRDefault="0047209D" w:rsidP="0047209D">
      <w:pPr>
        <w:numPr>
          <w:ilvl w:val="0"/>
          <w:numId w:val="15"/>
        </w:numPr>
        <w:rPr>
          <w:rFonts w:ascii="Gill Sans MT" w:eastAsia="Times New Roman" w:hAnsi="Gill Sans MT"/>
          <w:lang w:val="en-US"/>
        </w:rPr>
      </w:pPr>
      <w:r w:rsidRPr="000C32D6">
        <w:rPr>
          <w:rFonts w:ascii="Gill Sans MT" w:eastAsia="Times New Roman" w:hAnsi="Gill Sans MT"/>
          <w:lang w:val="en-US"/>
        </w:rPr>
        <w:t>Preventing unauthorised access to your personal information</w:t>
      </w:r>
    </w:p>
    <w:p w:rsidR="0047209D" w:rsidRPr="000C32D6" w:rsidRDefault="0047209D" w:rsidP="0047209D">
      <w:pPr>
        <w:numPr>
          <w:ilvl w:val="1"/>
          <w:numId w:val="16"/>
        </w:numPr>
        <w:rPr>
          <w:rFonts w:ascii="Gill Sans MT" w:eastAsia="Times New Roman" w:hAnsi="Gill Sans MT"/>
          <w:lang w:val="en-US"/>
        </w:rPr>
      </w:pPr>
      <w:r w:rsidRPr="000C32D6">
        <w:rPr>
          <w:rFonts w:ascii="Gill Sans MT" w:eastAsia="Times New Roman" w:hAnsi="Gill Sans MT"/>
          <w:lang w:val="en-US"/>
        </w:rPr>
        <w:t>We will take reasonable steps to maintain the security of and to prevent unauthorised access to or disclosure of your personal information.</w:t>
      </w:r>
    </w:p>
    <w:p w:rsidR="0047209D" w:rsidRPr="000C32D6" w:rsidRDefault="0047209D" w:rsidP="0047209D">
      <w:pPr>
        <w:numPr>
          <w:ilvl w:val="1"/>
          <w:numId w:val="16"/>
        </w:numPr>
        <w:rPr>
          <w:rFonts w:ascii="Gill Sans MT" w:eastAsia="Times New Roman" w:hAnsi="Gill Sans MT"/>
          <w:lang w:val="en-US"/>
        </w:rPr>
      </w:pPr>
      <w:r w:rsidRPr="000C32D6">
        <w:rPr>
          <w:rFonts w:ascii="Gill Sans MT" w:eastAsia="Times New Roman" w:hAnsi="Gill Sans MT"/>
          <w:lang w:val="en-US"/>
        </w:rPr>
        <w:t>However, we do not guarantee that unauthorised access to your personal information will not occur, either during transmission of that information to us or after we receive that information.</w:t>
      </w:r>
    </w:p>
    <w:p w:rsidR="0047209D" w:rsidRPr="000C32D6" w:rsidRDefault="0047209D" w:rsidP="0047209D">
      <w:pPr>
        <w:numPr>
          <w:ilvl w:val="1"/>
          <w:numId w:val="16"/>
        </w:numPr>
        <w:rPr>
          <w:rFonts w:ascii="Gill Sans MT" w:eastAsia="Times New Roman" w:hAnsi="Gill Sans MT"/>
          <w:lang w:val="en-US"/>
        </w:rPr>
      </w:pPr>
      <w:r w:rsidRPr="000C32D6">
        <w:rPr>
          <w:rFonts w:ascii="Gill Sans MT" w:eastAsia="Times New Roman" w:hAnsi="Gill Sans MT"/>
          <w:lang w:val="en-US"/>
        </w:rPr>
        <w:t>When we no longer require your personal information for a specific purpose and we are not required to keep it to comply with any laws, we will take such steps as are reasonable in the circumstances to destroy your personal information or to ensure that the information is de-identified.</w:t>
      </w:r>
    </w:p>
    <w:p w:rsidR="0047209D" w:rsidRPr="000C32D6" w:rsidRDefault="0047209D" w:rsidP="0047209D">
      <w:pPr>
        <w:numPr>
          <w:ilvl w:val="0"/>
          <w:numId w:val="16"/>
        </w:numPr>
        <w:rPr>
          <w:rFonts w:ascii="Gill Sans MT" w:eastAsia="Times New Roman" w:hAnsi="Gill Sans MT"/>
          <w:lang w:val="en-US"/>
        </w:rPr>
      </w:pPr>
      <w:r w:rsidRPr="000C32D6">
        <w:rPr>
          <w:rFonts w:ascii="Gill Sans MT" w:eastAsia="Times New Roman" w:hAnsi="Gill Sans MT"/>
          <w:lang w:val="en-US"/>
        </w:rPr>
        <w:t>Linked sites</w:t>
      </w:r>
    </w:p>
    <w:p w:rsidR="0047209D" w:rsidRPr="000C32D6" w:rsidRDefault="0047209D" w:rsidP="0047209D">
      <w:pPr>
        <w:numPr>
          <w:ilvl w:val="1"/>
          <w:numId w:val="17"/>
        </w:numPr>
        <w:rPr>
          <w:rFonts w:ascii="Gill Sans MT" w:eastAsia="Times New Roman" w:hAnsi="Gill Sans MT"/>
          <w:lang w:val="en-US"/>
        </w:rPr>
      </w:pPr>
      <w:r w:rsidRPr="000C32D6">
        <w:rPr>
          <w:rFonts w:ascii="Gill Sans MT" w:eastAsia="Times New Roman" w:hAnsi="Gill Sans MT"/>
          <w:lang w:val="en-US"/>
        </w:rPr>
        <w:t xml:space="preserve">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 may contain links to other Internet web sites. These links are provided solely for your convenience.</w:t>
      </w:r>
    </w:p>
    <w:p w:rsidR="0047209D" w:rsidRPr="000C32D6" w:rsidRDefault="0047209D" w:rsidP="0047209D">
      <w:pPr>
        <w:numPr>
          <w:ilvl w:val="1"/>
          <w:numId w:val="17"/>
        </w:numPr>
        <w:rPr>
          <w:rFonts w:ascii="Gill Sans MT" w:eastAsia="Times New Roman" w:hAnsi="Gill Sans MT"/>
          <w:lang w:val="en-US"/>
        </w:rPr>
      </w:pPr>
      <w:r w:rsidRPr="000C32D6">
        <w:rPr>
          <w:rFonts w:ascii="Gill Sans MT" w:eastAsia="Times New Roman" w:hAnsi="Gill Sans MT"/>
          <w:lang w:val="en-US"/>
        </w:rPr>
        <w:t>If you submit personal information to or via any linked site, the privacy principles applying to that information will be outside our control. You should therefore check the privacy statement of the linked site before submitting information to or via that site.</w:t>
      </w:r>
    </w:p>
    <w:p w:rsidR="0047209D" w:rsidRPr="000C32D6" w:rsidRDefault="0047209D" w:rsidP="0047209D">
      <w:pPr>
        <w:numPr>
          <w:ilvl w:val="0"/>
          <w:numId w:val="17"/>
        </w:numPr>
        <w:rPr>
          <w:rFonts w:ascii="Gill Sans MT" w:eastAsia="Times New Roman" w:hAnsi="Gill Sans MT"/>
          <w:lang w:val="en-US"/>
        </w:rPr>
      </w:pPr>
      <w:r w:rsidRPr="000C32D6">
        <w:rPr>
          <w:rFonts w:ascii="Gill Sans MT" w:eastAsia="Times New Roman" w:hAnsi="Gill Sans MT"/>
          <w:lang w:val="en-US"/>
        </w:rPr>
        <w:t>Changes to our Privacy Statement</w:t>
      </w:r>
    </w:p>
    <w:p w:rsidR="0047209D" w:rsidRPr="000C32D6" w:rsidRDefault="0047209D" w:rsidP="0047209D">
      <w:pPr>
        <w:numPr>
          <w:ilvl w:val="1"/>
          <w:numId w:val="18"/>
        </w:numPr>
        <w:rPr>
          <w:rFonts w:ascii="Gill Sans MT" w:eastAsia="Times New Roman" w:hAnsi="Gill Sans MT"/>
          <w:lang w:val="en-US"/>
        </w:rPr>
      </w:pPr>
      <w:r w:rsidRPr="000C32D6">
        <w:rPr>
          <w:rFonts w:ascii="Gill Sans MT" w:eastAsia="Times New Roman" w:hAnsi="Gill Sans MT"/>
          <w:lang w:val="en-US"/>
        </w:rPr>
        <w:t xml:space="preserve">From time to time, we may need to change this Privacy Statement to reflect our changing business practices. We may therefore change this Privacy Statement at any time by posting the changed Privacy Statement on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w:t>
      </w:r>
    </w:p>
    <w:p w:rsidR="0047209D" w:rsidRPr="000C32D6" w:rsidRDefault="0047209D" w:rsidP="0047209D">
      <w:pPr>
        <w:numPr>
          <w:ilvl w:val="1"/>
          <w:numId w:val="18"/>
        </w:numPr>
        <w:rPr>
          <w:rFonts w:ascii="Gill Sans MT" w:eastAsia="Times New Roman" w:hAnsi="Gill Sans MT"/>
          <w:lang w:val="en-US"/>
        </w:rPr>
      </w:pPr>
      <w:r w:rsidRPr="000C32D6">
        <w:rPr>
          <w:rFonts w:ascii="Gill Sans MT" w:eastAsia="Times New Roman" w:hAnsi="Gill Sans MT"/>
          <w:lang w:val="en-US"/>
        </w:rPr>
        <w:t xml:space="preserve">All personal information collected and held by us will be governed by our most recent Privacy Statement, as posted on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website.</w:t>
      </w:r>
    </w:p>
    <w:p w:rsidR="0047209D" w:rsidRPr="000C32D6" w:rsidRDefault="0047209D" w:rsidP="0047209D">
      <w:pPr>
        <w:numPr>
          <w:ilvl w:val="0"/>
          <w:numId w:val="18"/>
        </w:numPr>
        <w:rPr>
          <w:rFonts w:ascii="Gill Sans MT" w:eastAsia="Times New Roman" w:hAnsi="Gill Sans MT"/>
          <w:lang w:val="en-US"/>
        </w:rPr>
      </w:pPr>
      <w:r w:rsidRPr="000C32D6">
        <w:rPr>
          <w:rFonts w:ascii="Gill Sans MT" w:eastAsia="Times New Roman" w:hAnsi="Gill Sans MT"/>
          <w:lang w:val="en-US"/>
        </w:rPr>
        <w:t>Complaints</w:t>
      </w:r>
    </w:p>
    <w:p w:rsidR="0047209D" w:rsidRPr="000C32D6" w:rsidRDefault="0047209D" w:rsidP="0047209D">
      <w:pPr>
        <w:numPr>
          <w:ilvl w:val="1"/>
          <w:numId w:val="19"/>
        </w:numPr>
        <w:rPr>
          <w:rFonts w:ascii="Gill Sans MT" w:eastAsia="Times New Roman" w:hAnsi="Gill Sans MT"/>
          <w:lang w:val="en-US"/>
        </w:rPr>
      </w:pPr>
      <w:r w:rsidRPr="000C32D6">
        <w:rPr>
          <w:rFonts w:ascii="Gill Sans MT" w:eastAsia="Times New Roman" w:hAnsi="Gill Sans MT"/>
          <w:lang w:val="en-US"/>
        </w:rPr>
        <w:t xml:space="preserve">If you wish to complain about a breach of the Australian Privacy Principles, or a registered code that binds us, please contact us via </w:t>
      </w:r>
      <w:hyperlink r:id="rId6" w:history="1">
        <w:r w:rsidR="001A33AA" w:rsidRPr="000C32D6">
          <w:rPr>
            <w:rStyle w:val="Hyperlink"/>
            <w:rFonts w:ascii="Gill Sans MT" w:eastAsia="Times New Roman" w:hAnsi="Gill Sans MT"/>
            <w:lang w:val="en-US"/>
          </w:rPr>
          <w:t>admin@qemco.com.au</w:t>
        </w:r>
      </w:hyperlink>
    </w:p>
    <w:p w:rsidR="0047209D" w:rsidRPr="000C32D6" w:rsidRDefault="0047209D" w:rsidP="0047209D">
      <w:pPr>
        <w:numPr>
          <w:ilvl w:val="1"/>
          <w:numId w:val="19"/>
        </w:numPr>
        <w:rPr>
          <w:rFonts w:ascii="Gill Sans MT" w:eastAsia="Times New Roman" w:hAnsi="Gill Sans MT"/>
          <w:lang w:val="en-US"/>
        </w:rPr>
      </w:pPr>
      <w:r w:rsidRPr="000C32D6">
        <w:rPr>
          <w:rFonts w:ascii="Gill Sans MT" w:eastAsia="Times New Roman" w:hAnsi="Gill Sans MT"/>
          <w:lang w:val="en-US"/>
        </w:rPr>
        <w:lastRenderedPageBreak/>
        <w:t>We will seek to resolve the alleged breach of the Australian Privacy Principles at first instance by discussing the breach with you and the outcome you are seeking.</w:t>
      </w:r>
    </w:p>
    <w:p w:rsidR="0047209D" w:rsidRPr="000C32D6" w:rsidRDefault="0047209D" w:rsidP="0047209D">
      <w:pPr>
        <w:numPr>
          <w:ilvl w:val="1"/>
          <w:numId w:val="19"/>
        </w:numPr>
        <w:rPr>
          <w:rFonts w:ascii="Gill Sans MT" w:eastAsia="Times New Roman" w:hAnsi="Gill Sans MT"/>
          <w:lang w:val="en-US"/>
        </w:rPr>
      </w:pPr>
      <w:r w:rsidRPr="000C32D6">
        <w:rPr>
          <w:rFonts w:ascii="Gill Sans MT" w:eastAsia="Times New Roman" w:hAnsi="Gill Sans MT"/>
          <w:lang w:val="en-US"/>
        </w:rPr>
        <w:t>If we cannot resolve the alleged breach to your, or our, satisfaction, we will refer your complaint to the Privacy Commissioner for resolution.</w:t>
      </w:r>
    </w:p>
    <w:p w:rsidR="0047209D" w:rsidRPr="000C32D6" w:rsidRDefault="0047209D" w:rsidP="0047209D">
      <w:pPr>
        <w:numPr>
          <w:ilvl w:val="0"/>
          <w:numId w:val="19"/>
        </w:numPr>
        <w:rPr>
          <w:rFonts w:ascii="Gill Sans MT" w:eastAsia="Times New Roman" w:hAnsi="Gill Sans MT"/>
          <w:lang w:val="en-US"/>
        </w:rPr>
      </w:pPr>
      <w:r w:rsidRPr="000C32D6">
        <w:rPr>
          <w:rFonts w:ascii="Gill Sans MT" w:eastAsia="Times New Roman" w:hAnsi="Gill Sans MT"/>
          <w:lang w:val="en-US"/>
        </w:rPr>
        <w:t>How to contact us</w:t>
      </w:r>
    </w:p>
    <w:p w:rsidR="0047209D" w:rsidRPr="000C32D6" w:rsidRDefault="0047209D" w:rsidP="0047209D">
      <w:pPr>
        <w:numPr>
          <w:ilvl w:val="1"/>
          <w:numId w:val="20"/>
        </w:numPr>
        <w:rPr>
          <w:rFonts w:ascii="Gill Sans MT" w:eastAsia="Times New Roman" w:hAnsi="Gill Sans MT"/>
          <w:lang w:val="en-US"/>
        </w:rPr>
      </w:pPr>
      <w:r w:rsidRPr="000C32D6">
        <w:rPr>
          <w:rFonts w:ascii="Gill Sans MT" w:eastAsia="Times New Roman" w:hAnsi="Gill Sans MT"/>
          <w:lang w:val="en-US"/>
        </w:rPr>
        <w:t xml:space="preserve">If you have any questions in relation to privacy, please contact us via </w:t>
      </w:r>
      <w:hyperlink r:id="rId7" w:history="1">
        <w:r w:rsidR="001A33AA" w:rsidRPr="000C32D6">
          <w:rPr>
            <w:rStyle w:val="Hyperlink"/>
            <w:rFonts w:ascii="Gill Sans MT" w:eastAsia="Times New Roman" w:hAnsi="Gill Sans MT"/>
            <w:lang w:val="en-US"/>
          </w:rPr>
          <w:t>admin@qemco.com.au</w:t>
        </w:r>
      </w:hyperlink>
    </w:p>
    <w:p w:rsidR="0047209D" w:rsidRPr="000C32D6" w:rsidRDefault="0047209D" w:rsidP="0047209D">
      <w:pPr>
        <w:numPr>
          <w:ilvl w:val="1"/>
          <w:numId w:val="20"/>
        </w:numPr>
        <w:rPr>
          <w:rFonts w:ascii="Gill Sans MT" w:eastAsia="Times New Roman" w:hAnsi="Gill Sans MT"/>
          <w:lang w:val="en-US"/>
        </w:rPr>
      </w:pPr>
      <w:r w:rsidRPr="000C32D6">
        <w:rPr>
          <w:rFonts w:ascii="Gill Sans MT" w:eastAsia="Times New Roman" w:hAnsi="Gill Sans MT"/>
          <w:lang w:val="en-US"/>
        </w:rPr>
        <w:t xml:space="preserve">If you have a general </w:t>
      </w:r>
      <w:r w:rsidR="001A33AA" w:rsidRPr="000C32D6">
        <w:rPr>
          <w:rFonts w:ascii="Gill Sans MT" w:eastAsia="Times New Roman" w:hAnsi="Gill Sans MT"/>
          <w:lang w:val="en-US"/>
        </w:rPr>
        <w:t>e</w:t>
      </w:r>
      <w:r w:rsidRPr="000C32D6">
        <w:rPr>
          <w:rFonts w:ascii="Gill Sans MT" w:eastAsia="Times New Roman" w:hAnsi="Gill Sans MT"/>
          <w:lang w:val="en-US"/>
        </w:rPr>
        <w:t xml:space="preserve">nquiry relating to the </w:t>
      </w:r>
      <w:r w:rsidR="001A33AA" w:rsidRPr="000C32D6">
        <w:rPr>
          <w:rFonts w:ascii="Gill Sans MT" w:hAnsi="Gill Sans MT"/>
          <w:lang w:val="en-US"/>
        </w:rPr>
        <w:t>QEMCO</w:t>
      </w:r>
      <w:r w:rsidRPr="000C32D6">
        <w:rPr>
          <w:rFonts w:ascii="Gill Sans MT" w:hAnsi="Gill Sans MT"/>
          <w:lang w:val="en-US"/>
        </w:rPr>
        <w:t xml:space="preserve"> </w:t>
      </w:r>
      <w:r w:rsidRPr="000C32D6">
        <w:rPr>
          <w:rFonts w:ascii="Gill Sans MT" w:eastAsia="Times New Roman" w:hAnsi="Gill Sans MT"/>
          <w:lang w:val="en-US"/>
        </w:rPr>
        <w:t xml:space="preserve">website, please contact us via </w:t>
      </w:r>
      <w:hyperlink r:id="rId8" w:history="1">
        <w:r w:rsidR="001A33AA" w:rsidRPr="000C32D6">
          <w:rPr>
            <w:rStyle w:val="Hyperlink"/>
            <w:rFonts w:ascii="Gill Sans MT" w:eastAsia="Times New Roman" w:hAnsi="Gill Sans MT"/>
            <w:lang w:val="en-US"/>
          </w:rPr>
          <w:t>admin@qemco.com.au</w:t>
        </w:r>
      </w:hyperlink>
    </w:p>
    <w:p w:rsidR="005173EC" w:rsidRDefault="005173EC"/>
    <w:sectPr w:rsidR="00517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963F7"/>
    <w:multiLevelType w:val="multilevel"/>
    <w:tmpl w:val="837A596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ocumentProtection w:edit="readOnly" w:enforcement="1" w:cryptProviderType="rsaAES" w:cryptAlgorithmClass="hash" w:cryptAlgorithmType="typeAny" w:cryptAlgorithmSid="14" w:cryptSpinCount="100000" w:hash="UaA5i1n9TCwq5gTh7rbM0hPxvoHkfj9sEJPvMqHdJOXXqs5t7ciiVGJGuTQ2K17m5ONJzywVhVR0w4CLG+G7Nw==" w:salt="CP8I+m4SAlLdYaywZDwV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9D"/>
    <w:rsid w:val="000642DF"/>
    <w:rsid w:val="000C32D6"/>
    <w:rsid w:val="001A33AA"/>
    <w:rsid w:val="0047209D"/>
    <w:rsid w:val="005173EC"/>
    <w:rsid w:val="007500BA"/>
    <w:rsid w:val="00AC39A1"/>
    <w:rsid w:val="00CD4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0646A-C7D3-8A4F-953B-1D1388EB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32"/>
        <w:szCs w:val="24"/>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09D"/>
    <w:pPr>
      <w:spacing w:after="0" w:line="240" w:lineRule="auto"/>
    </w:pPr>
    <w:rPr>
      <w:rFonts w:ascii="Calibri" w:hAnsi="Calibri"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4AA0"/>
    <w:pPr>
      <w:framePr w:w="7920" w:h="1980" w:hRule="exact" w:hSpace="180" w:wrap="auto" w:hAnchor="page" w:xAlign="center" w:yAlign="bottom"/>
      <w:ind w:left="2880"/>
    </w:pPr>
    <w:rPr>
      <w:rFonts w:eastAsiaTheme="majorEastAsia"/>
    </w:rPr>
  </w:style>
  <w:style w:type="character" w:styleId="Hyperlink">
    <w:name w:val="Hyperlink"/>
    <w:basedOn w:val="DefaultParagraphFont"/>
    <w:uiPriority w:val="99"/>
    <w:unhideWhenUsed/>
    <w:rsid w:val="00472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16786">
      <w:bodyDiv w:val="1"/>
      <w:marLeft w:val="0"/>
      <w:marRight w:val="0"/>
      <w:marTop w:val="0"/>
      <w:marBottom w:val="0"/>
      <w:divBdr>
        <w:top w:val="none" w:sz="0" w:space="0" w:color="auto"/>
        <w:left w:val="none" w:sz="0" w:space="0" w:color="auto"/>
        <w:bottom w:val="none" w:sz="0" w:space="0" w:color="auto"/>
        <w:right w:val="none" w:sz="0" w:space="0" w:color="auto"/>
      </w:divBdr>
    </w:div>
    <w:div w:id="3733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qemco.com.au" TargetMode="External"/><Relationship Id="rId3" Type="http://schemas.openxmlformats.org/officeDocument/2006/relationships/settings" Target="settings.xml"/><Relationship Id="rId7" Type="http://schemas.openxmlformats.org/officeDocument/2006/relationships/hyperlink" Target="mailto:admin@qemco.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qemco.com.au" TargetMode="External"/><Relationship Id="rId5" Type="http://schemas.openxmlformats.org/officeDocument/2006/relationships/hyperlink" Target="mailto:admin@qemco.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9120</Characters>
  <Application>Microsoft Office Word</Application>
  <DocSecurity>8</DocSecurity>
  <Lines>76</Lines>
  <Paragraphs>21</Paragraphs>
  <ScaleCrop>false</ScaleCrop>
  <Company>Hewlett-Packard Company</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Camden Fenton</cp:lastModifiedBy>
  <cp:revision>3</cp:revision>
  <dcterms:created xsi:type="dcterms:W3CDTF">2019-02-20T01:15:00Z</dcterms:created>
  <dcterms:modified xsi:type="dcterms:W3CDTF">2019-02-20T01:17:00Z</dcterms:modified>
</cp:coreProperties>
</file>